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20577" w14:textId="7BA04518" w:rsidR="00322E1B" w:rsidRPr="00DC3699" w:rsidRDefault="00DC3699" w:rsidP="00322E1B">
      <w:pPr>
        <w:jc w:val="right"/>
        <w:textAlignment w:val="baseline"/>
        <w:rPr>
          <w:b/>
          <w:bCs/>
          <w:i/>
          <w:sz w:val="24"/>
          <w:szCs w:val="24"/>
        </w:rPr>
      </w:pPr>
      <w:r w:rsidRPr="00DC3699">
        <w:rPr>
          <w:b/>
          <w:bCs/>
          <w:sz w:val="24"/>
          <w:szCs w:val="24"/>
        </w:rPr>
        <w:t>ПРОЕКТ</w:t>
      </w:r>
    </w:p>
    <w:p w14:paraId="70888324" w14:textId="77777777" w:rsidR="00322E1B" w:rsidRPr="003E1D0F" w:rsidRDefault="00322E1B" w:rsidP="00322E1B">
      <w:pPr>
        <w:jc w:val="both"/>
        <w:rPr>
          <w:sz w:val="24"/>
          <w:szCs w:val="24"/>
        </w:rPr>
      </w:pPr>
    </w:p>
    <w:p w14:paraId="401BDEE9" w14:textId="77777777" w:rsidR="00322E1B" w:rsidRPr="003E1D0F" w:rsidRDefault="00322E1B" w:rsidP="00322E1B">
      <w:pPr>
        <w:jc w:val="center"/>
        <w:rPr>
          <w:b/>
          <w:sz w:val="24"/>
          <w:szCs w:val="24"/>
        </w:rPr>
      </w:pPr>
    </w:p>
    <w:p w14:paraId="69738AD1" w14:textId="77777777" w:rsidR="00BB4BE4" w:rsidRDefault="00286FB2" w:rsidP="00BB4B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B4BE4">
        <w:rPr>
          <w:b/>
          <w:sz w:val="24"/>
          <w:szCs w:val="24"/>
        </w:rPr>
        <w:t xml:space="preserve"> </w:t>
      </w:r>
      <w:r w:rsidR="00BB4BE4">
        <w:rPr>
          <w:b/>
          <w:sz w:val="24"/>
          <w:szCs w:val="24"/>
        </w:rPr>
        <w:t xml:space="preserve">ДОГОВОР №  </w:t>
      </w:r>
    </w:p>
    <w:p w14:paraId="10A16D9D" w14:textId="77777777" w:rsidR="00BB4BE4" w:rsidRDefault="00BB4BE4" w:rsidP="00BB4B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КУПЛИ-ПРОДАЖИ НЕДВИЖИМОГО ИМУЩЕСТВА  </w:t>
      </w:r>
    </w:p>
    <w:p w14:paraId="1BF6D2EA" w14:textId="77777777" w:rsidR="00BB4BE4" w:rsidRDefault="00BB4BE4" w:rsidP="00BB4BE4">
      <w:pPr>
        <w:jc w:val="center"/>
        <w:rPr>
          <w:b/>
          <w:sz w:val="24"/>
          <w:szCs w:val="24"/>
        </w:rPr>
      </w:pPr>
    </w:p>
    <w:p w14:paraId="67061B4B" w14:textId="77777777" w:rsidR="00BB4BE4" w:rsidRDefault="00BB4BE4" w:rsidP="00BB4B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 Печора Республика Коми</w:t>
      </w:r>
    </w:p>
    <w:p w14:paraId="7052069A" w14:textId="77777777" w:rsidR="00BB4BE4" w:rsidRDefault="00BB4BE4" w:rsidP="00BB4B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 две тысячи двадцать третьего года</w:t>
      </w:r>
    </w:p>
    <w:p w14:paraId="15D4338A" w14:textId="77777777" w:rsidR="00BB4BE4" w:rsidRDefault="00BB4BE4" w:rsidP="00BB4BE4">
      <w:pPr>
        <w:jc w:val="both"/>
        <w:rPr>
          <w:b/>
          <w:sz w:val="24"/>
          <w:szCs w:val="24"/>
        </w:rPr>
      </w:pPr>
    </w:p>
    <w:p w14:paraId="08C9F6B3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Муниципальное образование муниципального района "Печора", </w:t>
      </w:r>
      <w:r>
        <w:rPr>
          <w:sz w:val="24"/>
          <w:szCs w:val="24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4709E208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____________________________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____________ года рождения, зарегистрированная(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>
        <w:rPr>
          <w:sz w:val="24"/>
          <w:szCs w:val="24"/>
          <w:lang w:val="x-none"/>
        </w:rPr>
        <w:t xml:space="preserve">, </w:t>
      </w:r>
      <w:r>
        <w:rPr>
          <w:sz w:val="24"/>
          <w:szCs w:val="24"/>
        </w:rPr>
        <w:t xml:space="preserve">размещенного на электронной площадке </w:t>
      </w:r>
      <w:hyperlink r:id="rId5" w:history="1">
        <w:r>
          <w:rPr>
            <w:rStyle w:val="a3"/>
            <w:szCs w:val="24"/>
          </w:rPr>
          <w:t>http://utp.sberbank-ast.ru</w:t>
        </w:r>
      </w:hyperlink>
      <w:r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>
          <w:rPr>
            <w:rStyle w:val="a3"/>
            <w:szCs w:val="24"/>
          </w:rPr>
          <w:t>www.torgi.gov.ru</w:t>
        </w:r>
      </w:hyperlink>
      <w:r>
        <w:rPr>
          <w:sz w:val="24"/>
          <w:szCs w:val="24"/>
        </w:rPr>
        <w:t>, на официальном сайте Продавца –  </w:t>
      </w:r>
      <w:hyperlink r:id="rId7" w:history="1">
        <w:r>
          <w:rPr>
            <w:rStyle w:val="a3"/>
            <w:szCs w:val="24"/>
          </w:rPr>
          <w:t>www.</w:t>
        </w:r>
        <w:r>
          <w:rPr>
            <w:rStyle w:val="a3"/>
            <w:szCs w:val="24"/>
            <w:lang w:val="en-US"/>
          </w:rPr>
          <w:t>pechoraonline</w:t>
        </w:r>
      </w:hyperlink>
      <w:hyperlink r:id="rId8" w:history="1"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</w:rPr>
          <w:t>ru</w:t>
        </w:r>
        <w:proofErr w:type="spellEnd"/>
      </w:hyperlink>
      <w:r>
        <w:rPr>
          <w:sz w:val="24"/>
          <w:szCs w:val="24"/>
        </w:rPr>
        <w:t xml:space="preserve"> и  на  основании Протокола № _____ об итогах аукциона от  «______»______________20 __ г., (далее - Аукцион), заключили настоящий договор (далее - Договор) о нижеследующем:      </w:t>
      </w:r>
    </w:p>
    <w:p w14:paraId="61311ECD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778CC5" w14:textId="77777777" w:rsidR="00BB4BE4" w:rsidRDefault="00BB4BE4" w:rsidP="00BB4BE4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14:paraId="6960236D" w14:textId="77777777" w:rsidR="00BB4BE4" w:rsidRDefault="00BB4BE4" w:rsidP="00BB4BE4">
      <w:pPr>
        <w:numPr>
          <w:ilvl w:val="1"/>
          <w:numId w:val="4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283BFFD7" w14:textId="77777777" w:rsidR="00BB4BE4" w:rsidRDefault="00BB4BE4" w:rsidP="00BB4BE4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объект недвижимого имущества ________________________________________________;</w:t>
      </w:r>
    </w:p>
    <w:p w14:paraId="20D29C85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 Наименование объекта </w:t>
      </w:r>
      <w:r>
        <w:rPr>
          <w:sz w:val="24"/>
          <w:szCs w:val="24"/>
        </w:rPr>
        <w:t>______________________, кадастровый номер _________________________,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4ACB63BF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1.3. </w:t>
      </w:r>
      <w:r>
        <w:rPr>
          <w:sz w:val="24"/>
          <w:szCs w:val="24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77BE7086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5FEFB239" w14:textId="77777777" w:rsidR="00BB4BE4" w:rsidRDefault="00BB4BE4" w:rsidP="00BB4BE4">
      <w:pPr>
        <w:jc w:val="both"/>
        <w:rPr>
          <w:sz w:val="24"/>
          <w:szCs w:val="24"/>
        </w:rPr>
      </w:pPr>
    </w:p>
    <w:p w14:paraId="09952421" w14:textId="77777777" w:rsidR="00BB4BE4" w:rsidRDefault="00BB4BE4" w:rsidP="00BB4BE4">
      <w:pPr>
        <w:jc w:val="both"/>
        <w:rPr>
          <w:sz w:val="24"/>
          <w:szCs w:val="24"/>
        </w:rPr>
      </w:pPr>
    </w:p>
    <w:p w14:paraId="3997BD49" w14:textId="77777777" w:rsidR="00BB4BE4" w:rsidRDefault="00BB4BE4" w:rsidP="00BB4BE4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продажи имущества и порядок расчетов</w:t>
      </w:r>
    </w:p>
    <w:p w14:paraId="0D45754F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Установленная по итогам Аукциона цена продажи Имущества, указанного в разделе 1 настоящего Договора, составляет __________________ рублей. </w:t>
      </w:r>
    </w:p>
    <w:p w14:paraId="3CB21EBB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</w:t>
      </w:r>
      <w:r>
        <w:rPr>
          <w:sz w:val="24"/>
          <w:szCs w:val="24"/>
        </w:rPr>
        <w:lastRenderedPageBreak/>
        <w:t xml:space="preserve">поступающими во временное распоряжение Продавца, засчитывается в счет оплаты Имущества. </w:t>
      </w:r>
    </w:p>
    <w:p w14:paraId="1851CD45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Покупатель обязуется оплатить, указанную в пункте 2.1. настоящего Договора, стоимость имущества, путем перечисления денежных средств </w:t>
      </w:r>
      <w:r>
        <w:rPr>
          <w:bCs/>
          <w:sz w:val="24"/>
          <w:szCs w:val="24"/>
        </w:rPr>
        <w:t xml:space="preserve">в бюджет муниципального образования муниципального района «Печора» </w:t>
      </w:r>
      <w:r>
        <w:rPr>
          <w:sz w:val="24"/>
          <w:szCs w:val="24"/>
        </w:rPr>
        <w:t xml:space="preserve">единовременно, на следующие реквизиты: </w:t>
      </w:r>
    </w:p>
    <w:p w14:paraId="153C81AC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(______ </w:t>
      </w:r>
      <w:r>
        <w:rPr>
          <w:b/>
          <w:sz w:val="24"/>
          <w:szCs w:val="24"/>
        </w:rPr>
        <w:t>рублей</w:t>
      </w:r>
      <w:r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4D476067" w14:textId="77777777" w:rsidR="00BB4BE4" w:rsidRDefault="00BB4BE4" w:rsidP="00BB4BE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 w:val="24"/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464A1CBE" w14:textId="77777777" w:rsidR="00BB4BE4" w:rsidRDefault="00BB4BE4" w:rsidP="00BB4BE4">
      <w:pPr>
        <w:jc w:val="both"/>
        <w:rPr>
          <w:sz w:val="24"/>
          <w:szCs w:val="24"/>
          <w:u w:val="single"/>
        </w:rPr>
      </w:pPr>
      <w:bookmarkStart w:id="0" w:name="_Hlk117262195"/>
      <w:r>
        <w:rPr>
          <w:sz w:val="24"/>
          <w:szCs w:val="24"/>
          <w:u w:val="single"/>
        </w:rPr>
        <w:t xml:space="preserve">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________включительно. </w:t>
      </w:r>
    </w:p>
    <w:bookmarkEnd w:id="0"/>
    <w:p w14:paraId="243D903F" w14:textId="77777777" w:rsidR="00BB4BE4" w:rsidRDefault="00BB4BE4" w:rsidP="00BB4BE4">
      <w:pPr>
        <w:jc w:val="both"/>
        <w:rPr>
          <w:sz w:val="24"/>
          <w:szCs w:val="24"/>
          <w:u w:val="single"/>
        </w:rPr>
      </w:pPr>
    </w:p>
    <w:p w14:paraId="68D397F4" w14:textId="77777777" w:rsidR="00BB4BE4" w:rsidRDefault="00BB4BE4" w:rsidP="00BB4BE4">
      <w:pPr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yellow"/>
        </w:rPr>
        <w:t>2.3.</w:t>
      </w:r>
      <w:r>
        <w:rPr>
          <w:sz w:val="24"/>
          <w:szCs w:val="24"/>
          <w:highlight w:val="yellow"/>
        </w:rPr>
        <w:t xml:space="preserve"> </w:t>
      </w:r>
      <w:r>
        <w:rPr>
          <w:b/>
          <w:bCs/>
          <w:sz w:val="24"/>
          <w:szCs w:val="24"/>
          <w:highlight w:val="yellow"/>
        </w:rPr>
        <w:t>ДЛЯ ЮРИДИЧЕСКИХ ЛИЦ и ИНДИВИДУАЛЬНЫХ ПРЕДПРИНИМАТЕЛЕЙ:</w:t>
      </w:r>
    </w:p>
    <w:p w14:paraId="18794808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sz w:val="24"/>
          <w:szCs w:val="24"/>
        </w:rPr>
        <w:t>Покупатель обязуется оплатить, указанную в пункте 2.1. настоящего Договора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стоимость имущества без учета НДС, путем перечисления денежных средств </w:t>
      </w:r>
      <w:r>
        <w:rPr>
          <w:bCs/>
          <w:sz w:val="24"/>
          <w:szCs w:val="24"/>
        </w:rPr>
        <w:t>в бюджет муниципального образования муниципального района «Печора» единовременно, на следующие реквизиты</w:t>
      </w:r>
      <w:r>
        <w:rPr>
          <w:sz w:val="24"/>
          <w:szCs w:val="24"/>
        </w:rPr>
        <w:t>:</w:t>
      </w:r>
    </w:p>
    <w:p w14:paraId="7FCD0CF4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(______ </w:t>
      </w:r>
      <w:r>
        <w:rPr>
          <w:b/>
          <w:sz w:val="24"/>
          <w:szCs w:val="24"/>
        </w:rPr>
        <w:t>рублей</w:t>
      </w:r>
      <w:r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7876F9BA" w14:textId="77777777" w:rsidR="00BB4BE4" w:rsidRDefault="00BB4BE4" w:rsidP="00BB4BE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075755FA" w14:textId="77777777" w:rsidR="00BB4BE4" w:rsidRDefault="00BB4BE4" w:rsidP="00BB4BE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3C89FF9C" w14:textId="77777777" w:rsidR="00BB4BE4" w:rsidRDefault="00BB4BE4" w:rsidP="00BB4BE4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Оплата стоимости имущества должна быть произведена Покупателем в течение 10 рабочих дней со дня заключения настоящего Договора.</w:t>
      </w:r>
    </w:p>
    <w:p w14:paraId="151FC876" w14:textId="77777777" w:rsidR="00BB4BE4" w:rsidRDefault="00BB4BE4" w:rsidP="00BB4BE4">
      <w:pPr>
        <w:jc w:val="both"/>
        <w:rPr>
          <w:sz w:val="24"/>
          <w:szCs w:val="24"/>
          <w:u w:val="single"/>
        </w:rPr>
      </w:pPr>
    </w:p>
    <w:p w14:paraId="7F5A0099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3AD5F474" w14:textId="77777777" w:rsidR="00BB4BE4" w:rsidRDefault="00BB4BE4" w:rsidP="00BB4BE4">
      <w:pPr>
        <w:jc w:val="both"/>
        <w:rPr>
          <w:sz w:val="24"/>
          <w:szCs w:val="24"/>
        </w:rPr>
      </w:pPr>
    </w:p>
    <w:p w14:paraId="3D0FDE2F" w14:textId="77777777" w:rsidR="00BB4BE4" w:rsidRDefault="00BB4BE4" w:rsidP="00BB4BE4">
      <w:pPr>
        <w:overflowPunct/>
        <w:autoSpaceDE/>
        <w:adjustRightInd/>
        <w:jc w:val="center"/>
        <w:rPr>
          <w:b/>
          <w:sz w:val="24"/>
        </w:rPr>
      </w:pPr>
      <w:r>
        <w:rPr>
          <w:b/>
          <w:sz w:val="24"/>
        </w:rPr>
        <w:t>3. Переход права собственности   на имущество</w:t>
      </w:r>
    </w:p>
    <w:p w14:paraId="24CB74F6" w14:textId="77777777" w:rsidR="00BB4BE4" w:rsidRDefault="00BB4BE4" w:rsidP="00BB4BE4">
      <w:pPr>
        <w:overflowPunct/>
        <w:autoSpaceDE/>
        <w:adjustRightInd/>
        <w:jc w:val="both"/>
        <w:rPr>
          <w:sz w:val="24"/>
        </w:rPr>
      </w:pPr>
      <w:r>
        <w:rPr>
          <w:b/>
          <w:sz w:val="24"/>
        </w:rPr>
        <w:t>3.1.</w:t>
      </w:r>
      <w:r>
        <w:rPr>
          <w:sz w:val="24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2C52CA93" w14:textId="77777777" w:rsidR="00BB4BE4" w:rsidRDefault="00BB4BE4" w:rsidP="00BB4BE4">
      <w:pPr>
        <w:overflowPunct/>
        <w:autoSpaceDE/>
        <w:adjustRightInd/>
        <w:jc w:val="both"/>
        <w:rPr>
          <w:sz w:val="24"/>
        </w:rPr>
      </w:pPr>
      <w:r>
        <w:rPr>
          <w:sz w:val="24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7F322EA2" w14:textId="77777777" w:rsidR="00BB4BE4" w:rsidRDefault="00BB4BE4" w:rsidP="00BB4BE4">
      <w:pPr>
        <w:overflowPunct/>
        <w:autoSpaceDE/>
        <w:adjustRightInd/>
        <w:jc w:val="both"/>
        <w:rPr>
          <w:sz w:val="24"/>
        </w:rPr>
      </w:pPr>
      <w:r>
        <w:rPr>
          <w:b/>
          <w:sz w:val="24"/>
        </w:rPr>
        <w:t xml:space="preserve">3.2. </w:t>
      </w:r>
      <w:r>
        <w:rPr>
          <w:sz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4333F6C3" w14:textId="77777777" w:rsidR="00BB4BE4" w:rsidRDefault="00BB4BE4" w:rsidP="00BB4BE4">
      <w:pPr>
        <w:overflowPunct/>
        <w:autoSpaceDE/>
        <w:adjustRightInd/>
        <w:jc w:val="both"/>
        <w:rPr>
          <w:sz w:val="24"/>
        </w:rPr>
      </w:pPr>
      <w:r>
        <w:rPr>
          <w:b/>
          <w:bCs/>
          <w:sz w:val="24"/>
        </w:rPr>
        <w:t>3.3.</w:t>
      </w:r>
      <w:r>
        <w:rPr>
          <w:sz w:val="24"/>
        </w:rPr>
        <w:t xml:space="preserve"> Покупатель обязан: </w:t>
      </w:r>
    </w:p>
    <w:p w14:paraId="3B8E5EB2" w14:textId="77777777" w:rsidR="00BB4BE4" w:rsidRDefault="00BB4BE4" w:rsidP="00BB4BE4">
      <w:pPr>
        <w:overflowPunct/>
        <w:autoSpaceDE/>
        <w:adjustRightInd/>
        <w:jc w:val="both"/>
        <w:rPr>
          <w:sz w:val="24"/>
        </w:rPr>
      </w:pPr>
      <w:r>
        <w:rPr>
          <w:sz w:val="24"/>
        </w:rPr>
        <w:t>3.3.1. Сохранить функциональное назначение имущества, в течение 5 (пяти) лет, в качестве его коммунально-бытового использования.</w:t>
      </w:r>
    </w:p>
    <w:p w14:paraId="5FD3B3EB" w14:textId="77777777" w:rsidR="00BB4BE4" w:rsidRDefault="00BB4BE4" w:rsidP="00BB4BE4">
      <w:pPr>
        <w:overflowPunct/>
        <w:autoSpaceDE/>
        <w:adjustRightInd/>
        <w:jc w:val="both"/>
        <w:rPr>
          <w:sz w:val="24"/>
        </w:rPr>
      </w:pPr>
      <w:r>
        <w:rPr>
          <w:sz w:val="24"/>
        </w:rPr>
        <w:lastRenderedPageBreak/>
        <w:t>3.3.2. В случае последующего отчуждения объекта недвижимости имущества предусмотреть исполнение требований пункта 3.3.1 настоящего Договора новым собственником недвижимого имущества.</w:t>
      </w:r>
    </w:p>
    <w:p w14:paraId="57AA35BB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3.4.</w:t>
      </w:r>
      <w:r>
        <w:rPr>
          <w:sz w:val="24"/>
          <w:szCs w:val="24"/>
        </w:rPr>
        <w:t xml:space="preserve"> Право собственности на недвижимое Имущество возникает у Покупателя с момента государственной регистрации перехода права собственности в Управлении Федеральной регистрационной службы государственной регистрации, кадастра и картографии по Республике Коми.</w:t>
      </w:r>
    </w:p>
    <w:p w14:paraId="37DC2E56" w14:textId="77777777" w:rsidR="00BB4BE4" w:rsidRDefault="00BB4BE4" w:rsidP="00BB4BE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14EA6632" w14:textId="77777777" w:rsidR="00BB4BE4" w:rsidRDefault="00BB4BE4" w:rsidP="00BB4BE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4.Дополнительные условия</w:t>
      </w:r>
    </w:p>
    <w:p w14:paraId="7F5F548B" w14:textId="77777777" w:rsidR="00BB4BE4" w:rsidRDefault="00BB4BE4" w:rsidP="00BB4BE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073B442C" w14:textId="77777777" w:rsidR="00BB4BE4" w:rsidRDefault="00BB4BE4" w:rsidP="00BB4BE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07B30037" w14:textId="77777777" w:rsidR="00BB4BE4" w:rsidRDefault="00BB4BE4" w:rsidP="00BB4BE4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5. Ответственность сторон</w:t>
      </w:r>
    </w:p>
    <w:p w14:paraId="791BE23E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3DC3616E" w14:textId="77777777" w:rsidR="00BB4BE4" w:rsidRDefault="00BB4BE4" w:rsidP="00BB4BE4">
      <w:pPr>
        <w:numPr>
          <w:ilvl w:val="1"/>
          <w:numId w:val="5"/>
        </w:numPr>
        <w:overflowPunct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сроков внесения денежных средств в счет оплаты недвижимого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0B7D8B03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Просрочка внесения денежных средств в счет оплаты за недвижимое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недвижимое имущество, установленных статьей 2 настоящего Договора.</w:t>
      </w:r>
    </w:p>
    <w:p w14:paraId="6A4AA198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4C262434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5.3. </w:t>
      </w:r>
      <w:r>
        <w:rPr>
          <w:sz w:val="24"/>
          <w:szCs w:val="24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6E47AC84" w14:textId="77777777" w:rsidR="00BB4BE4" w:rsidRDefault="00BB4BE4" w:rsidP="00BB4BE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4EB224AF" w14:textId="77777777" w:rsidR="00BB4BE4" w:rsidRDefault="00BB4BE4" w:rsidP="00BB4BE4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14:paraId="23363A99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Настоящий Договор считается заключенным с момента его подписания Сторонами.  </w:t>
      </w:r>
    </w:p>
    <w:p w14:paraId="7272BE12" w14:textId="77777777" w:rsidR="00BB4BE4" w:rsidRDefault="00BB4BE4" w:rsidP="00BB4BE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36F2A51C" w14:textId="77777777" w:rsidR="00BB4BE4" w:rsidRDefault="00BB4BE4" w:rsidP="00BB4BE4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14:paraId="15B504A8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7.1. </w:t>
      </w:r>
      <w:r>
        <w:rPr>
          <w:sz w:val="24"/>
          <w:szCs w:val="24"/>
        </w:rPr>
        <w:t xml:space="preserve">Споры, возникающие между Сторонами по настоящему Договору, рассматриваются в Арбитражном суде </w:t>
      </w:r>
      <w:proofErr w:type="gramStart"/>
      <w:r>
        <w:rPr>
          <w:sz w:val="24"/>
          <w:szCs w:val="24"/>
        </w:rPr>
        <w:t>РК  в</w:t>
      </w:r>
      <w:proofErr w:type="gramEnd"/>
      <w:r>
        <w:rPr>
          <w:sz w:val="24"/>
          <w:szCs w:val="24"/>
        </w:rPr>
        <w:t xml:space="preserve"> установленном законодательством порядке.</w:t>
      </w:r>
    </w:p>
    <w:p w14:paraId="5C806092" w14:textId="77777777" w:rsidR="00BB4BE4" w:rsidRDefault="00BB4BE4" w:rsidP="00BB4BE4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7.2. </w:t>
      </w:r>
      <w:r>
        <w:rPr>
          <w:sz w:val="24"/>
          <w:szCs w:val="24"/>
        </w:rPr>
        <w:t>Настоящий Договор составлен в двух экземплярах, имеющих одинаковую юридическую силу, из которых:</w:t>
      </w:r>
    </w:p>
    <w:p w14:paraId="44059C14" w14:textId="77777777" w:rsidR="00BB4BE4" w:rsidRDefault="00BB4BE4" w:rsidP="00BB4BE4">
      <w:pPr>
        <w:numPr>
          <w:ilvl w:val="0"/>
          <w:numId w:val="8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один находится у Покупателя,</w:t>
      </w:r>
    </w:p>
    <w:p w14:paraId="26417958" w14:textId="77777777" w:rsidR="00BB4BE4" w:rsidRDefault="00BB4BE4" w:rsidP="00BB4BE4">
      <w:pPr>
        <w:numPr>
          <w:ilvl w:val="0"/>
          <w:numId w:val="8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один – у Продавца.</w:t>
      </w:r>
    </w:p>
    <w:p w14:paraId="38D8E2C9" w14:textId="77777777" w:rsidR="00BB4BE4" w:rsidRDefault="00BB4BE4" w:rsidP="00BB4BE4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73810D3C" w14:textId="77777777" w:rsidR="00BB4BE4" w:rsidRDefault="00BB4BE4" w:rsidP="00BB4BE4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Юридические адреса и банковские реквизиты сторон:</w:t>
      </w:r>
    </w:p>
    <w:p w14:paraId="38E5BD4B" w14:textId="77777777" w:rsidR="00BB4BE4" w:rsidRDefault="00BB4BE4" w:rsidP="00BB4BE4">
      <w:pPr>
        <w:overflowPunct/>
        <w:autoSpaceDE/>
        <w:adjustRightInd/>
        <w:jc w:val="both"/>
        <w:rPr>
          <w:b/>
          <w:sz w:val="24"/>
          <w:szCs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BB4BE4" w14:paraId="23E86846" w14:textId="77777777" w:rsidTr="00BB4BE4">
        <w:trPr>
          <w:trHeight w:val="2131"/>
        </w:trPr>
        <w:tc>
          <w:tcPr>
            <w:tcW w:w="4644" w:type="dxa"/>
          </w:tcPr>
          <w:p w14:paraId="609BC1E2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Продавец:</w:t>
            </w:r>
          </w:p>
          <w:p w14:paraId="5269DA8F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Комитет по управлению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-</w:t>
            </w:r>
          </w:p>
          <w:p w14:paraId="41F28986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ной собственностью муниципального</w:t>
            </w:r>
          </w:p>
          <w:p w14:paraId="1092B0E6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района "Печора"</w:t>
            </w:r>
          </w:p>
          <w:p w14:paraId="66992B83" w14:textId="77777777" w:rsidR="00BB4BE4" w:rsidRDefault="00BB4BE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Адрес: 169600 Республика Коми г.Печора Печорский проспект, д.46</w:t>
            </w:r>
          </w:p>
          <w:p w14:paraId="1D273721" w14:textId="77777777" w:rsidR="00BB4BE4" w:rsidRDefault="00BB4BE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1105019995/КПП110501001</w:t>
            </w:r>
          </w:p>
          <w:p w14:paraId="047AAE1B" w14:textId="77777777" w:rsidR="00BB4BE4" w:rsidRDefault="00BB4BE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 1081105000030 ОКТМО 87620101                                    </w:t>
            </w:r>
          </w:p>
          <w:p w14:paraId="7175EF5D" w14:textId="77777777" w:rsidR="00BB4BE4" w:rsidRDefault="00BB4BE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546CAD68" w14:textId="77777777" w:rsidR="00BB4BE4" w:rsidRDefault="00BB4BE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Отделение  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НБ Республика Коми банка России//УФК по Республике Коми </w:t>
            </w:r>
          </w:p>
          <w:p w14:paraId="68455AE7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г. Сыктывкар БИК 018702501                                    </w:t>
            </w:r>
          </w:p>
          <w:p w14:paraId="47BD2DE1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</w:t>
            </w:r>
          </w:p>
          <w:p w14:paraId="3F95E209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Продавца:     </w:t>
            </w:r>
          </w:p>
          <w:p w14:paraId="740D502E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3DC9D78B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  </w:t>
            </w:r>
          </w:p>
          <w:p w14:paraId="035EB974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63FD5554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14:paraId="08BF6E95" w14:textId="77777777" w:rsidR="00BB4BE4" w:rsidRDefault="00BB4BE4">
            <w:pPr>
              <w:overflowPunct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3301EF4B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Покупатель:</w:t>
            </w:r>
          </w:p>
          <w:p w14:paraId="6C45EDAE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___________________________</w:t>
            </w:r>
          </w:p>
          <w:p w14:paraId="51BC1975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3829710D" w14:textId="77777777" w:rsidR="00BB4BE4" w:rsidRDefault="00BB4BE4">
            <w:pPr>
              <w:keepNext/>
              <w:overflowPunct/>
              <w:autoSpaceDE/>
              <w:adjustRightInd/>
              <w:spacing w:line="276" w:lineRule="auto"/>
              <w:jc w:val="both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Адрес: _____________</w:t>
            </w:r>
          </w:p>
          <w:p w14:paraId="28E2C781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ИНН  _</w:t>
            </w:r>
            <w:proofErr w:type="gramEnd"/>
            <w:r>
              <w:rPr>
                <w:sz w:val="24"/>
                <w:szCs w:val="24"/>
                <w:lang w:eastAsia="en-US"/>
              </w:rPr>
              <w:t>_______________</w:t>
            </w:r>
          </w:p>
          <w:p w14:paraId="1F0C7A27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СНИЛС _________________</w:t>
            </w:r>
          </w:p>
          <w:p w14:paraId="3CB6FF49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536C7A8C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3A61D56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16C022DE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64066215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63EDABC0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2FE2C2B6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2954916B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2C5B6C6C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A5B27B4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260EEE46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25D7AAA7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Покупателя:</w:t>
            </w:r>
          </w:p>
          <w:p w14:paraId="5DBA9D7C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5B388F90" w14:textId="77777777" w:rsidR="00BB4BE4" w:rsidRDefault="00BB4BE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 </w:t>
            </w:r>
          </w:p>
        </w:tc>
      </w:tr>
    </w:tbl>
    <w:p w14:paraId="25F4FA8E" w14:textId="77777777" w:rsidR="00BB4BE4" w:rsidRDefault="00BB4BE4" w:rsidP="00BB4BE4">
      <w:pPr>
        <w:jc w:val="center"/>
        <w:rPr>
          <w:sz w:val="24"/>
          <w:szCs w:val="24"/>
        </w:rPr>
      </w:pPr>
    </w:p>
    <w:p w14:paraId="15A698A7" w14:textId="423CEB1C" w:rsidR="00284BCF" w:rsidRDefault="00284BCF" w:rsidP="00BB4BE4">
      <w:pPr>
        <w:jc w:val="center"/>
      </w:pPr>
    </w:p>
    <w:sectPr w:rsidR="00284BCF" w:rsidSect="00F55DF1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06972093">
    <w:abstractNumId w:val="1"/>
  </w:num>
  <w:num w:numId="2" w16cid:durableId="970478225">
    <w:abstractNumId w:val="0"/>
  </w:num>
  <w:num w:numId="3" w16cid:durableId="2059275262">
    <w:abstractNumId w:val="2"/>
  </w:num>
  <w:num w:numId="4" w16cid:durableId="648707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9022702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8905047">
    <w:abstractNumId w:val="1"/>
  </w:num>
  <w:num w:numId="7" w16cid:durableId="1798832284">
    <w:abstractNumId w:val="1"/>
  </w:num>
  <w:num w:numId="8" w16cid:durableId="1499616083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2"/>
    <w:rsid w:val="00284BCF"/>
    <w:rsid w:val="00286FB2"/>
    <w:rsid w:val="00322E1B"/>
    <w:rsid w:val="00435F90"/>
    <w:rsid w:val="004877C5"/>
    <w:rsid w:val="007B5751"/>
    <w:rsid w:val="00A83072"/>
    <w:rsid w:val="00BB4BE4"/>
    <w:rsid w:val="00DC3699"/>
    <w:rsid w:val="00E9177F"/>
    <w:rsid w:val="00F5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54622"/>
  <w15:docId w15:val="{FA9D55E4-580F-4C99-A896-F35E4E0E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E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E1B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E1B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22E1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322E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32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1\&#1047;&#1076;&#1072;&#1085;&#1080;&#1077;%20&#1089;&#1082;&#1083;&#1072;&#1076;&#1072;%20&#1055;&#1077;&#1095;&#1086;&#1088;&#1089;&#1082;&#1080;&#1081;%20&#1087;&#1088;%2094&#1075;\1%20&#1101;&#1083;&#1077;&#1082;&#1090;&#1088;&#1086;&#1085;&#1085;&#1099;&#1081;%20&#1072;&#1091;&#1082;&#1094;&#1080;&#1086;&#1085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1589</Words>
  <Characters>9061</Characters>
  <Application>Microsoft Office Word</Application>
  <DocSecurity>0</DocSecurity>
  <Lines>75</Lines>
  <Paragraphs>21</Paragraphs>
  <ScaleCrop>false</ScaleCrop>
  <Company/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16</cp:revision>
  <dcterms:created xsi:type="dcterms:W3CDTF">2019-07-15T17:41:00Z</dcterms:created>
  <dcterms:modified xsi:type="dcterms:W3CDTF">2023-06-20T09:42:00Z</dcterms:modified>
</cp:coreProperties>
</file>